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3600C7">
      <w:pPr>
        <w:rPr>
          <w:b/>
          <w:sz w:val="32"/>
          <w:szCs w:val="32"/>
        </w:rPr>
      </w:pPr>
      <w:bookmarkStart w:id="0" w:name="_GoBack"/>
      <w:bookmarkEnd w:id="0"/>
      <w:r>
        <w:rPr>
          <w:b/>
          <w:sz w:val="32"/>
          <w:szCs w:val="32"/>
        </w:rPr>
        <w:t>KINDERKIRCHE (WOKI) am 9.10.2022</w:t>
      </w:r>
    </w:p>
    <w:p w:rsidR="003600C7" w:rsidRDefault="003600C7">
      <w:pPr>
        <w:rPr>
          <w:sz w:val="24"/>
          <w:szCs w:val="24"/>
        </w:rPr>
      </w:pPr>
      <w:r>
        <w:rPr>
          <w:b/>
          <w:sz w:val="32"/>
          <w:szCs w:val="32"/>
        </w:rPr>
        <w:t>„</w:t>
      </w:r>
      <w:proofErr w:type="spellStart"/>
      <w:r>
        <w:rPr>
          <w:b/>
          <w:sz w:val="32"/>
          <w:szCs w:val="32"/>
        </w:rPr>
        <w:t>Über´s</w:t>
      </w:r>
      <w:proofErr w:type="spellEnd"/>
      <w:r>
        <w:rPr>
          <w:b/>
          <w:sz w:val="32"/>
          <w:szCs w:val="32"/>
        </w:rPr>
        <w:t xml:space="preserve"> Beten!“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sz w:val="24"/>
          <w:szCs w:val="24"/>
        </w:rPr>
        <w:t>Babsi Mörth</w:t>
      </w:r>
    </w:p>
    <w:p w:rsidR="003600C7" w:rsidRDefault="003600C7">
      <w:pPr>
        <w:rPr>
          <w:sz w:val="24"/>
          <w:szCs w:val="24"/>
        </w:rPr>
      </w:pPr>
    </w:p>
    <w:p w:rsidR="003600C7" w:rsidRDefault="003600C7">
      <w:pPr>
        <w:rPr>
          <w:sz w:val="24"/>
          <w:szCs w:val="24"/>
        </w:rPr>
      </w:pPr>
      <w:r w:rsidRPr="00305A77">
        <w:rPr>
          <w:b/>
          <w:sz w:val="24"/>
          <w:szCs w:val="24"/>
        </w:rPr>
        <w:t>Begrüßung</w:t>
      </w:r>
      <w:r>
        <w:rPr>
          <w:sz w:val="24"/>
          <w:szCs w:val="24"/>
        </w:rPr>
        <w:t>: (Kinder)</w:t>
      </w:r>
      <w:proofErr w:type="spellStart"/>
      <w:r>
        <w:rPr>
          <w:sz w:val="24"/>
          <w:szCs w:val="24"/>
        </w:rPr>
        <w:t>kreuzzeichen</w:t>
      </w:r>
      <w:proofErr w:type="spellEnd"/>
      <w:r>
        <w:rPr>
          <w:sz w:val="24"/>
          <w:szCs w:val="24"/>
        </w:rPr>
        <w:t>, Kerze</w:t>
      </w:r>
    </w:p>
    <w:p w:rsidR="003600C7" w:rsidRDefault="003600C7">
      <w:pPr>
        <w:rPr>
          <w:sz w:val="24"/>
          <w:szCs w:val="24"/>
        </w:rPr>
      </w:pPr>
      <w:r w:rsidRPr="00305A77">
        <w:rPr>
          <w:b/>
          <w:sz w:val="24"/>
          <w:szCs w:val="24"/>
        </w:rPr>
        <w:t>Lied:</w:t>
      </w:r>
      <w:r>
        <w:rPr>
          <w:sz w:val="24"/>
          <w:szCs w:val="24"/>
        </w:rPr>
        <w:t xml:space="preserve"> „Poldi, schön, dass du da bist,…“</w:t>
      </w:r>
    </w:p>
    <w:p w:rsidR="003600C7" w:rsidRDefault="003600C7">
      <w:pPr>
        <w:rPr>
          <w:sz w:val="24"/>
          <w:szCs w:val="24"/>
        </w:rPr>
      </w:pPr>
      <w:r>
        <w:rPr>
          <w:sz w:val="24"/>
          <w:szCs w:val="24"/>
        </w:rPr>
        <w:t xml:space="preserve">Heute ist </w:t>
      </w:r>
      <w:proofErr w:type="spellStart"/>
      <w:r>
        <w:rPr>
          <w:sz w:val="24"/>
          <w:szCs w:val="24"/>
        </w:rPr>
        <w:t>Krimmerl</w:t>
      </w:r>
      <w:proofErr w:type="spellEnd"/>
      <w:r>
        <w:rPr>
          <w:sz w:val="24"/>
          <w:szCs w:val="24"/>
        </w:rPr>
        <w:t xml:space="preserve"> (große Handpuppe) zu Besuch und hat eine wichtige </w:t>
      </w:r>
      <w:r w:rsidRPr="00305A77">
        <w:rPr>
          <w:b/>
          <w:sz w:val="24"/>
          <w:szCs w:val="24"/>
        </w:rPr>
        <w:t>Frage</w:t>
      </w:r>
      <w:r>
        <w:rPr>
          <w:sz w:val="24"/>
          <w:szCs w:val="24"/>
        </w:rPr>
        <w:t>: Er hat einen Brief an den lieben Gott geschrieben, zeigt ihn her („An den lieben Gott im Himmel“ adressiert), er weiß jetzt aber nicht, wie er ihn frankieren soll…</w:t>
      </w:r>
    </w:p>
    <w:p w:rsidR="003600C7" w:rsidRDefault="003600C7">
      <w:pPr>
        <w:rPr>
          <w:sz w:val="24"/>
          <w:szCs w:val="24"/>
        </w:rPr>
      </w:pPr>
      <w:r>
        <w:rPr>
          <w:sz w:val="24"/>
          <w:szCs w:val="24"/>
        </w:rPr>
        <w:t xml:space="preserve">Wir </w:t>
      </w:r>
      <w:r w:rsidRPr="00305A77">
        <w:rPr>
          <w:b/>
          <w:sz w:val="24"/>
          <w:szCs w:val="24"/>
        </w:rPr>
        <w:t>überlegen</w:t>
      </w:r>
      <w:r>
        <w:rPr>
          <w:sz w:val="24"/>
          <w:szCs w:val="24"/>
        </w:rPr>
        <w:t>, ob man Gott einen Brief schreiben kann (Adresse?), ob die Post den überhaupt zustellt (nein), was man denn sonst machen kann, um Gott etwas Wichtiges (oder auch weniger Wichtiges…) mitzuteilen…-&gt; Genau- Beten!!!</w:t>
      </w:r>
    </w:p>
    <w:p w:rsidR="003600C7" w:rsidRDefault="003600C7">
      <w:pPr>
        <w:rPr>
          <w:sz w:val="24"/>
          <w:szCs w:val="24"/>
        </w:rPr>
      </w:pPr>
      <w:r>
        <w:rPr>
          <w:sz w:val="24"/>
          <w:szCs w:val="24"/>
        </w:rPr>
        <w:t>Wir überlegen, auf welche Arten man beten kann (Sprechen, Denken, Singen, Tanzen,….), man kann Gott etwas bitten, ihm danken, ihm etwas erzählen, ihn etwas fragen,…, und besonders schön (Gott freut sich besonders): Man kann ihn loben! -&gt;</w:t>
      </w:r>
    </w:p>
    <w:p w:rsidR="009C3E71" w:rsidRDefault="003600C7">
      <w:pPr>
        <w:rPr>
          <w:sz w:val="24"/>
          <w:szCs w:val="24"/>
        </w:rPr>
      </w:pPr>
      <w:r w:rsidRPr="00305A77">
        <w:rPr>
          <w:b/>
          <w:sz w:val="24"/>
          <w:szCs w:val="24"/>
        </w:rPr>
        <w:t>Lied:</w:t>
      </w:r>
      <w:r>
        <w:rPr>
          <w:sz w:val="24"/>
          <w:szCs w:val="24"/>
        </w:rPr>
        <w:t xml:space="preserve"> „Einfach spitze“ </w:t>
      </w:r>
      <w:proofErr w:type="gramStart"/>
      <w:r>
        <w:rPr>
          <w:sz w:val="24"/>
          <w:szCs w:val="24"/>
        </w:rPr>
        <w:t xml:space="preserve">( </w:t>
      </w:r>
      <w:r w:rsidR="009C3E71">
        <w:rPr>
          <w:sz w:val="24"/>
          <w:szCs w:val="24"/>
        </w:rPr>
        <w:t>-</w:t>
      </w:r>
      <w:proofErr w:type="gramEnd"/>
      <w:r w:rsidR="009C3E71">
        <w:rPr>
          <w:sz w:val="24"/>
          <w:szCs w:val="24"/>
        </w:rPr>
        <w:t xml:space="preserve">&gt; </w:t>
      </w:r>
      <w:r>
        <w:rPr>
          <w:sz w:val="24"/>
          <w:szCs w:val="24"/>
        </w:rPr>
        <w:t>Wir singen, tanzen, hüpfen… zu Gottes Lob!)</w:t>
      </w:r>
    </w:p>
    <w:p w:rsidR="003600C7" w:rsidRDefault="009C3E71">
      <w:pPr>
        <w:rPr>
          <w:sz w:val="24"/>
          <w:szCs w:val="24"/>
        </w:rPr>
      </w:pPr>
      <w:r w:rsidRPr="00305A77">
        <w:rPr>
          <w:b/>
          <w:sz w:val="24"/>
          <w:szCs w:val="24"/>
        </w:rPr>
        <w:t>WO</w:t>
      </w:r>
      <w:r>
        <w:rPr>
          <w:sz w:val="24"/>
          <w:szCs w:val="24"/>
        </w:rPr>
        <w:t xml:space="preserve"> kann man denn beten: Antwort erarbeiten: Überall, auch im Bett, in der Schule, </w:t>
      </w:r>
      <w:proofErr w:type="gramStart"/>
      <w:r>
        <w:rPr>
          <w:sz w:val="24"/>
          <w:szCs w:val="24"/>
        </w:rPr>
        <w:t>unterwegs,…</w:t>
      </w:r>
      <w:proofErr w:type="gramEnd"/>
      <w:r>
        <w:rPr>
          <w:sz w:val="24"/>
          <w:szCs w:val="24"/>
        </w:rPr>
        <w:t>., aber besonders schön ist es in der Messe in der Kirche</w:t>
      </w:r>
      <w:r w:rsidRPr="009C3E71">
        <w:rPr>
          <w:sz w:val="24"/>
          <w:szCs w:val="24"/>
        </w:rPr>
        <w:t xml:space="preserve">! Warum: Weil wir da gemeinsam beten, </w:t>
      </w:r>
      <w:proofErr w:type="gramStart"/>
      <w:r w:rsidRPr="009C3E71">
        <w:rPr>
          <w:sz w:val="24"/>
          <w:szCs w:val="24"/>
        </w:rPr>
        <w:t>singen,…</w:t>
      </w:r>
      <w:proofErr w:type="gramEnd"/>
      <w:r>
        <w:rPr>
          <w:sz w:val="24"/>
          <w:szCs w:val="24"/>
        </w:rPr>
        <w:t>, und das gefällt Gott besonders gut ( Jesus hat es selbst gesagt: Wo 2 oder 3 in meinem Namen….), außerdem ist die Stunde , die wir in der Kirche verbringen, Zeit, die wir uns extra für Gott genommen haben.</w:t>
      </w:r>
    </w:p>
    <w:p w:rsidR="009C3E71" w:rsidRDefault="009C3E71">
      <w:pPr>
        <w:rPr>
          <w:sz w:val="24"/>
          <w:szCs w:val="24"/>
        </w:rPr>
      </w:pPr>
      <w:r>
        <w:rPr>
          <w:sz w:val="24"/>
          <w:szCs w:val="24"/>
        </w:rPr>
        <w:t xml:space="preserve">Wir legen ein </w:t>
      </w:r>
      <w:r w:rsidRPr="00305A77">
        <w:rPr>
          <w:b/>
          <w:sz w:val="24"/>
          <w:szCs w:val="24"/>
        </w:rPr>
        <w:t>Mandala</w:t>
      </w:r>
      <w:r>
        <w:rPr>
          <w:sz w:val="24"/>
          <w:szCs w:val="24"/>
        </w:rPr>
        <w:t xml:space="preserve"> um das Kreuz mit Glitzersteinen, Blumen,… (ev. auch Gebetswürfel, Kindergebetbuch,… dazu und kurz über freie und vorformulierte Gebete sprechen, auch Vater unser kurz ansprechen,…): Auch dieses Schmücken des Kreuzes ist eine Art Gebet.</w:t>
      </w:r>
    </w:p>
    <w:p w:rsidR="009C3E71" w:rsidRDefault="009C3E71">
      <w:pPr>
        <w:rPr>
          <w:sz w:val="24"/>
          <w:szCs w:val="24"/>
        </w:rPr>
      </w:pPr>
      <w:r>
        <w:rPr>
          <w:sz w:val="24"/>
          <w:szCs w:val="24"/>
        </w:rPr>
        <w:t xml:space="preserve">Auch die Tiere „beten“: </w:t>
      </w:r>
      <w:r w:rsidRPr="00305A77">
        <w:rPr>
          <w:b/>
          <w:sz w:val="24"/>
          <w:szCs w:val="24"/>
        </w:rPr>
        <w:t>Lied:</w:t>
      </w:r>
      <w:r>
        <w:rPr>
          <w:sz w:val="24"/>
          <w:szCs w:val="24"/>
        </w:rPr>
        <w:t xml:space="preserve"> „Der Hund, der bellt </w:t>
      </w:r>
      <w:proofErr w:type="spellStart"/>
      <w:r>
        <w:rPr>
          <w:sz w:val="24"/>
          <w:szCs w:val="24"/>
        </w:rPr>
        <w:t>wauwau</w:t>
      </w:r>
      <w:proofErr w:type="spellEnd"/>
      <w:r>
        <w:rPr>
          <w:sz w:val="24"/>
          <w:szCs w:val="24"/>
        </w:rPr>
        <w:t>,…“</w:t>
      </w:r>
    </w:p>
    <w:p w:rsidR="009C3E71" w:rsidRDefault="009C3E71">
      <w:pPr>
        <w:rPr>
          <w:sz w:val="24"/>
          <w:szCs w:val="24"/>
        </w:rPr>
      </w:pPr>
      <w:r w:rsidRPr="00305A77">
        <w:rPr>
          <w:b/>
          <w:sz w:val="24"/>
          <w:szCs w:val="24"/>
        </w:rPr>
        <w:t>Geschichte:</w:t>
      </w:r>
      <w:r>
        <w:rPr>
          <w:sz w:val="24"/>
          <w:szCs w:val="24"/>
        </w:rPr>
        <w:t xml:space="preserve"> Aus „Tino und Tina“ (Lene Mayer-</w:t>
      </w:r>
      <w:proofErr w:type="spellStart"/>
      <w:r>
        <w:rPr>
          <w:sz w:val="24"/>
          <w:szCs w:val="24"/>
        </w:rPr>
        <w:t>Skumanz</w:t>
      </w:r>
      <w:proofErr w:type="spellEnd"/>
      <w:r>
        <w:rPr>
          <w:sz w:val="24"/>
          <w:szCs w:val="24"/>
        </w:rPr>
        <w:t>): „Tino telefoniert“ (Tino telefoniert mit Gott und erzählt ihm über einen Streit mit Tina, für ihn ist es</w:t>
      </w:r>
      <w:r w:rsidR="00305A77">
        <w:rPr>
          <w:sz w:val="24"/>
          <w:szCs w:val="24"/>
        </w:rPr>
        <w:t xml:space="preserve"> so leichter zu beten</w:t>
      </w:r>
      <w:r>
        <w:rPr>
          <w:sz w:val="24"/>
          <w:szCs w:val="24"/>
        </w:rPr>
        <w:t>)</w:t>
      </w:r>
    </w:p>
    <w:p w:rsidR="00305A77" w:rsidRPr="00305A77" w:rsidRDefault="00305A77">
      <w:pPr>
        <w:rPr>
          <w:b/>
          <w:sz w:val="24"/>
          <w:szCs w:val="24"/>
        </w:rPr>
      </w:pPr>
      <w:r w:rsidRPr="00305A77">
        <w:rPr>
          <w:b/>
          <w:sz w:val="24"/>
          <w:szCs w:val="24"/>
        </w:rPr>
        <w:t>Fürbitten:</w:t>
      </w:r>
    </w:p>
    <w:p w:rsidR="00305A77" w:rsidRDefault="00305A77">
      <w:pPr>
        <w:rPr>
          <w:sz w:val="24"/>
          <w:szCs w:val="24"/>
        </w:rPr>
      </w:pPr>
      <w:proofErr w:type="spellStart"/>
      <w:r>
        <w:rPr>
          <w:sz w:val="24"/>
          <w:szCs w:val="24"/>
        </w:rPr>
        <w:t>Krimmerl</w:t>
      </w:r>
      <w:proofErr w:type="spellEnd"/>
      <w:r>
        <w:rPr>
          <w:sz w:val="24"/>
          <w:szCs w:val="24"/>
        </w:rPr>
        <w:t xml:space="preserve"> erzählt uns, worum er Gott in seinem Brief gebeten hat, jedes Kind kann Gott um etwas bitten.</w:t>
      </w:r>
    </w:p>
    <w:p w:rsidR="00305A77" w:rsidRPr="009C3E71" w:rsidRDefault="00305A77">
      <w:pPr>
        <w:rPr>
          <w:sz w:val="24"/>
          <w:szCs w:val="24"/>
        </w:rPr>
      </w:pPr>
      <w:proofErr w:type="spellStart"/>
      <w:r>
        <w:rPr>
          <w:sz w:val="24"/>
          <w:szCs w:val="24"/>
        </w:rPr>
        <w:t>Krimmerls</w:t>
      </w:r>
      <w:proofErr w:type="spellEnd"/>
      <w:r>
        <w:rPr>
          <w:sz w:val="24"/>
          <w:szCs w:val="24"/>
        </w:rPr>
        <w:t xml:space="preserve"> </w:t>
      </w:r>
      <w:r w:rsidRPr="00305A77">
        <w:rPr>
          <w:b/>
          <w:sz w:val="24"/>
          <w:szCs w:val="24"/>
        </w:rPr>
        <w:t>Lieblingslied:</w:t>
      </w:r>
      <w:r>
        <w:rPr>
          <w:sz w:val="24"/>
          <w:szCs w:val="24"/>
        </w:rPr>
        <w:t xml:space="preserve"> „Wenn der Sturm tobt“</w:t>
      </w:r>
    </w:p>
    <w:sectPr w:rsidR="00305A77" w:rsidRPr="009C3E71" w:rsidSect="00AD40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0C7"/>
    <w:rsid w:val="00020DB7"/>
    <w:rsid w:val="00075C4B"/>
    <w:rsid w:val="00305A77"/>
    <w:rsid w:val="003600C7"/>
    <w:rsid w:val="008403C7"/>
    <w:rsid w:val="009C3E71"/>
    <w:rsid w:val="00AD40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43D0D-79B1-47B3-A5EC-3691F23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0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2022-10-18T21:25:00Z</dcterms:created>
  <dcterms:modified xsi:type="dcterms:W3CDTF">2022-10-18T21:25:00Z</dcterms:modified>
</cp:coreProperties>
</file>