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B0" w:rsidRPr="009A6ACC" w:rsidRDefault="009A6ACC" w:rsidP="009A6ACC">
      <w:pPr>
        <w:spacing w:after="0" w:line="360" w:lineRule="auto"/>
        <w:rPr>
          <w:rFonts w:ascii="Arial" w:hAnsi="Arial" w:cs="Arial"/>
          <w:b/>
          <w:sz w:val="28"/>
          <w:szCs w:val="28"/>
          <w:lang w:val="de-AT"/>
        </w:rPr>
      </w:pPr>
      <w:r w:rsidRPr="009A6ACC">
        <w:rPr>
          <w:rFonts w:ascii="Arial" w:hAnsi="Arial" w:cs="Arial"/>
          <w:b/>
          <w:sz w:val="28"/>
          <w:szCs w:val="28"/>
          <w:lang w:val="de-AT"/>
        </w:rPr>
        <w:t xml:space="preserve">WOKI </w:t>
      </w:r>
      <w:r w:rsidR="00274948">
        <w:rPr>
          <w:rFonts w:ascii="Arial" w:hAnsi="Arial" w:cs="Arial"/>
          <w:b/>
          <w:sz w:val="28"/>
          <w:szCs w:val="28"/>
          <w:lang w:val="de-AT"/>
        </w:rPr>
        <w:t xml:space="preserve"> </w:t>
      </w:r>
      <w:r w:rsidR="0024472F">
        <w:rPr>
          <w:rFonts w:ascii="Arial" w:hAnsi="Arial" w:cs="Arial"/>
          <w:b/>
          <w:sz w:val="28"/>
          <w:szCs w:val="28"/>
          <w:lang w:val="de-AT"/>
        </w:rPr>
        <w:t>13</w:t>
      </w:r>
      <w:r w:rsidR="00004C83">
        <w:rPr>
          <w:rFonts w:ascii="Arial" w:hAnsi="Arial" w:cs="Arial"/>
          <w:b/>
          <w:sz w:val="28"/>
          <w:szCs w:val="28"/>
          <w:lang w:val="de-AT"/>
        </w:rPr>
        <w:t xml:space="preserve">. </w:t>
      </w:r>
      <w:r w:rsidR="0024472F">
        <w:rPr>
          <w:rFonts w:ascii="Arial" w:hAnsi="Arial" w:cs="Arial"/>
          <w:b/>
          <w:sz w:val="28"/>
          <w:szCs w:val="28"/>
          <w:lang w:val="de-AT"/>
        </w:rPr>
        <w:t>Dezember</w:t>
      </w:r>
      <w:r w:rsidR="00004C83">
        <w:rPr>
          <w:rFonts w:ascii="Arial" w:hAnsi="Arial" w:cs="Arial"/>
          <w:b/>
          <w:sz w:val="28"/>
          <w:szCs w:val="28"/>
          <w:lang w:val="de-AT"/>
        </w:rPr>
        <w:t xml:space="preserve"> 201</w:t>
      </w:r>
      <w:r w:rsidR="0024472F">
        <w:rPr>
          <w:rFonts w:ascii="Arial" w:hAnsi="Arial" w:cs="Arial"/>
          <w:b/>
          <w:sz w:val="28"/>
          <w:szCs w:val="28"/>
          <w:lang w:val="de-AT"/>
        </w:rPr>
        <w:t>5</w:t>
      </w:r>
    </w:p>
    <w:p w:rsidR="009A6ACC" w:rsidRDefault="00722345" w:rsidP="009A6ACC">
      <w:pPr>
        <w:spacing w:after="0" w:line="360" w:lineRule="auto"/>
        <w:rPr>
          <w:rFonts w:ascii="Arial" w:hAnsi="Arial" w:cs="Arial"/>
          <w:b/>
          <w:lang w:val="de-AT"/>
        </w:rPr>
      </w:pPr>
      <w:r>
        <w:rPr>
          <w:rFonts w:ascii="Arial" w:hAnsi="Arial" w:cs="Arial"/>
          <w:b/>
          <w:lang w:val="de-AT"/>
        </w:rPr>
        <w:t>3. Adventsonntag</w:t>
      </w:r>
    </w:p>
    <w:p w:rsidR="009A6ACC" w:rsidRPr="009A6ACC" w:rsidRDefault="0024472F" w:rsidP="009A6ACC">
      <w:pPr>
        <w:spacing w:after="0" w:line="360" w:lineRule="auto"/>
        <w:ind w:left="1416" w:firstLine="708"/>
        <w:rPr>
          <w:rFonts w:ascii="Arial" w:hAnsi="Arial" w:cs="Arial"/>
          <w:lang w:val="de-AT"/>
        </w:rPr>
      </w:pPr>
      <w:r>
        <w:rPr>
          <w:rFonts w:ascii="Arial" w:hAnsi="Arial" w:cs="Arial"/>
          <w:lang w:val="de-AT"/>
        </w:rPr>
        <w:lastRenderedPageBreak/>
        <w:t>Ingrid Hosek</w:t>
      </w:r>
    </w:p>
    <w:p w:rsidR="009A6ACC" w:rsidRPr="009A6ACC" w:rsidRDefault="00004C83" w:rsidP="009A6ACC">
      <w:pPr>
        <w:spacing w:after="0" w:line="360" w:lineRule="auto"/>
        <w:ind w:left="1416" w:firstLine="708"/>
        <w:rPr>
          <w:rFonts w:ascii="Arial" w:hAnsi="Arial" w:cs="Arial"/>
          <w:lang w:val="de-AT"/>
        </w:rPr>
      </w:pPr>
      <w:r>
        <w:rPr>
          <w:rFonts w:ascii="Arial" w:hAnsi="Arial" w:cs="Arial"/>
          <w:lang w:val="de-AT"/>
        </w:rPr>
        <w:t>Robert Ehrenhöfer</w:t>
      </w:r>
    </w:p>
    <w:p w:rsidR="009A6ACC" w:rsidRDefault="009A6ACC" w:rsidP="009A6ACC">
      <w:pPr>
        <w:spacing w:after="0" w:line="360" w:lineRule="auto"/>
        <w:rPr>
          <w:rFonts w:ascii="Arial" w:hAnsi="Arial" w:cs="Arial"/>
          <w:b/>
          <w:lang w:val="de-AT"/>
        </w:rPr>
        <w:sectPr w:rsidR="009A6ACC" w:rsidSect="009A6ACC">
          <w:headerReference w:type="default" r:id="rId7"/>
          <w:pgSz w:w="11906" w:h="16838"/>
          <w:pgMar w:top="1417" w:right="1417" w:bottom="1134" w:left="1417" w:header="708" w:footer="708" w:gutter="0"/>
          <w:cols w:num="2" w:space="708"/>
          <w:docGrid w:linePitch="360"/>
        </w:sectPr>
      </w:pPr>
    </w:p>
    <w:p w:rsidR="00A63AA7" w:rsidRDefault="00A63AA7" w:rsidP="009A6ACC">
      <w:pPr>
        <w:spacing w:after="0" w:line="360" w:lineRule="auto"/>
        <w:rPr>
          <w:rFonts w:ascii="Arial" w:hAnsi="Arial" w:cs="Arial"/>
          <w:b/>
          <w:lang w:val="de-AT"/>
        </w:rPr>
      </w:pPr>
    </w:p>
    <w:p w:rsidR="00722345" w:rsidRDefault="00722345" w:rsidP="00722345">
      <w:pPr>
        <w:rPr>
          <w:rFonts w:ascii="Arial" w:hAnsi="Arial"/>
        </w:rPr>
      </w:pPr>
      <w:r w:rsidRPr="00722345">
        <w:rPr>
          <w:rFonts w:ascii="Arial" w:hAnsi="Arial"/>
          <w:u w:val="single"/>
        </w:rPr>
        <w:t>Begrüßung</w:t>
      </w:r>
      <w:r>
        <w:rPr>
          <w:rFonts w:ascii="Arial" w:hAnsi="Arial"/>
        </w:rPr>
        <w:t>:</w:t>
      </w:r>
      <w:r>
        <w:rPr>
          <w:rFonts w:ascii="Arial" w:hAnsi="Arial"/>
        </w:rPr>
        <w:tab/>
        <w:t xml:space="preserve">(Kinder)Kreuzzeichen, </w:t>
      </w:r>
      <w:proofErr w:type="spellStart"/>
      <w:r>
        <w:rPr>
          <w:rFonts w:ascii="Arial" w:hAnsi="Arial"/>
        </w:rPr>
        <w:t>Woki</w:t>
      </w:r>
      <w:proofErr w:type="spellEnd"/>
      <w:r>
        <w:rPr>
          <w:rFonts w:ascii="Arial" w:hAnsi="Arial"/>
        </w:rPr>
        <w:t>-Kerze anzünden</w:t>
      </w:r>
    </w:p>
    <w:p w:rsidR="00722345" w:rsidRDefault="00722345" w:rsidP="00722345">
      <w:pPr>
        <w:ind w:left="705" w:hanging="705"/>
        <w:rPr>
          <w:rFonts w:ascii="Arial" w:hAnsi="Arial"/>
        </w:rPr>
      </w:pPr>
      <w:r>
        <w:rPr>
          <w:rFonts w:ascii="Arial" w:hAnsi="Arial"/>
        </w:rPr>
        <w:t xml:space="preserve">Lied: </w:t>
      </w:r>
      <w:r>
        <w:rPr>
          <w:rFonts w:ascii="Arial" w:hAnsi="Arial"/>
        </w:rPr>
        <w:tab/>
        <w:t xml:space="preserve">„Wir sagen Euch an“ (3 Strophen), bei jeder Strophe wird jeweilige Kerze angezündet, vor der 3. Strophe Frage: Welche Kerze wird heute angezündet- rosarote- warum ist diese heller als die anderen lila Kerzen- Sonntag </w:t>
      </w:r>
      <w:proofErr w:type="spellStart"/>
      <w:r>
        <w:rPr>
          <w:rFonts w:ascii="Arial" w:hAnsi="Arial"/>
        </w:rPr>
        <w:t>Gaudete</w:t>
      </w:r>
      <w:proofErr w:type="spellEnd"/>
      <w:r>
        <w:rPr>
          <w:rFonts w:ascii="Arial" w:hAnsi="Arial"/>
        </w:rPr>
        <w:t>, Freudensonntag.</w:t>
      </w:r>
    </w:p>
    <w:p w:rsidR="00722345" w:rsidRPr="00722345" w:rsidRDefault="00722345" w:rsidP="00722345">
      <w:pPr>
        <w:rPr>
          <w:rFonts w:ascii="Arial" w:hAnsi="Arial"/>
        </w:rPr>
      </w:pPr>
      <w:r w:rsidRPr="00722345">
        <w:rPr>
          <w:rFonts w:ascii="Arial" w:hAnsi="Arial"/>
          <w:u w:val="single"/>
        </w:rPr>
        <w:t>Kyrie</w:t>
      </w:r>
      <w:r w:rsidRPr="00722345">
        <w:rPr>
          <w:rFonts w:ascii="Arial" w:hAnsi="Arial"/>
        </w:rPr>
        <w:t xml:space="preserve">: </w:t>
      </w:r>
    </w:p>
    <w:p w:rsidR="00722345" w:rsidRPr="00722345" w:rsidRDefault="00722345" w:rsidP="00722345">
      <w:pPr>
        <w:rPr>
          <w:rFonts w:ascii="Arial" w:hAnsi="Arial"/>
        </w:rPr>
      </w:pPr>
      <w:r w:rsidRPr="00722345">
        <w:rPr>
          <w:rFonts w:ascii="Arial" w:hAnsi="Arial"/>
        </w:rPr>
        <w:t>Herr erbarme dich – Christus erbarme dich – Herr erbarme dich (gesungen)</w:t>
      </w:r>
    </w:p>
    <w:p w:rsidR="00722345" w:rsidRPr="00722345" w:rsidRDefault="00722345" w:rsidP="00722345">
      <w:pPr>
        <w:numPr>
          <w:ilvl w:val="0"/>
          <w:numId w:val="6"/>
        </w:numPr>
        <w:rPr>
          <w:rFonts w:ascii="Arial" w:hAnsi="Arial"/>
        </w:rPr>
      </w:pPr>
      <w:r w:rsidRPr="00722345">
        <w:rPr>
          <w:rFonts w:ascii="Arial" w:hAnsi="Arial"/>
        </w:rPr>
        <w:t>Lieber Gott, im Advent ist so viel los, dass ich auf den wirklichen Sinn von Weihnachten manchmal vergesse.</w:t>
      </w:r>
    </w:p>
    <w:p w:rsidR="00722345" w:rsidRPr="00722345" w:rsidRDefault="00722345" w:rsidP="00722345">
      <w:pPr>
        <w:numPr>
          <w:ilvl w:val="0"/>
          <w:numId w:val="6"/>
        </w:numPr>
        <w:rPr>
          <w:rFonts w:ascii="Arial" w:hAnsi="Arial"/>
        </w:rPr>
      </w:pPr>
      <w:r w:rsidRPr="00722345">
        <w:rPr>
          <w:rFonts w:ascii="Arial" w:hAnsi="Arial"/>
        </w:rPr>
        <w:t>Lieber Gott, ich bemühe mich gerade in der Adventzeit ruhiger zu sein und weniger zu streiten. Leider ist das wirklich schwer.</w:t>
      </w:r>
    </w:p>
    <w:p w:rsidR="00722345" w:rsidRPr="00722345" w:rsidRDefault="00722345" w:rsidP="00722345">
      <w:pPr>
        <w:pStyle w:val="Listenabsatz"/>
        <w:numPr>
          <w:ilvl w:val="0"/>
          <w:numId w:val="6"/>
        </w:numPr>
        <w:rPr>
          <w:rFonts w:ascii="Arial" w:hAnsi="Arial"/>
        </w:rPr>
      </w:pPr>
      <w:r w:rsidRPr="00722345">
        <w:rPr>
          <w:rFonts w:ascii="Arial" w:hAnsi="Arial"/>
        </w:rPr>
        <w:t xml:space="preserve">Lieber Gott, uns Erwachsenen wachsen oft die vielen Termine und Besorgungen über den Kopf, obwohl wir uns lieber in Ruhe auf das Weihnachtsfest freuen möchten </w:t>
      </w:r>
    </w:p>
    <w:p w:rsidR="00722345" w:rsidRDefault="00722345" w:rsidP="00722345">
      <w:pPr>
        <w:ind w:left="705" w:hanging="705"/>
        <w:rPr>
          <w:rFonts w:ascii="Arial" w:hAnsi="Arial"/>
        </w:rPr>
      </w:pPr>
      <w:r w:rsidRPr="00722345">
        <w:rPr>
          <w:rFonts w:ascii="Arial" w:hAnsi="Arial"/>
          <w:u w:val="single"/>
        </w:rPr>
        <w:t>Überleitung</w:t>
      </w:r>
      <w:r>
        <w:rPr>
          <w:rFonts w:ascii="Arial" w:hAnsi="Arial"/>
        </w:rPr>
        <w:t xml:space="preserve">: </w:t>
      </w:r>
      <w:r>
        <w:rPr>
          <w:rFonts w:ascii="Arial" w:hAnsi="Arial"/>
        </w:rPr>
        <w:tab/>
        <w:t>Wie können wir uns auf den Geburtstag von Jesus vorbereiten, wie bereiten wir uns zu Hause</w:t>
      </w:r>
      <w:r w:rsidR="008D3E7D">
        <w:rPr>
          <w:rFonts w:ascii="Arial" w:hAnsi="Arial"/>
        </w:rPr>
        <w:t xml:space="preserve"> auf ein Geburtstagsfest vor? (</w:t>
      </w:r>
      <w:r>
        <w:rPr>
          <w:rFonts w:ascii="Arial" w:hAnsi="Arial"/>
        </w:rPr>
        <w:t xml:space="preserve">Torte, gutes </w:t>
      </w:r>
      <w:proofErr w:type="gramStart"/>
      <w:r>
        <w:rPr>
          <w:rFonts w:ascii="Arial" w:hAnsi="Arial"/>
        </w:rPr>
        <w:t>Essen ,</w:t>
      </w:r>
      <w:proofErr w:type="gramEnd"/>
      <w:r>
        <w:rPr>
          <w:rFonts w:ascii="Arial" w:hAnsi="Arial"/>
        </w:rPr>
        <w:t xml:space="preserve"> Geschenke, Kerzen, Gäste, alles saubermachen,...)</w:t>
      </w:r>
    </w:p>
    <w:p w:rsidR="00722345" w:rsidRDefault="00722345" w:rsidP="00722345">
      <w:pPr>
        <w:ind w:left="705"/>
        <w:rPr>
          <w:rFonts w:ascii="Arial" w:hAnsi="Arial"/>
        </w:rPr>
      </w:pPr>
      <w:r>
        <w:rPr>
          <w:rFonts w:ascii="Arial" w:hAnsi="Arial"/>
        </w:rPr>
        <w:t xml:space="preserve">Advent = Vorbereitungszeit auf den Geburtstag von Jesus </w:t>
      </w:r>
      <w:proofErr w:type="gramStart"/>
      <w:r>
        <w:rPr>
          <w:rFonts w:ascii="Arial" w:hAnsi="Arial"/>
        </w:rPr>
        <w:t>( Wir</w:t>
      </w:r>
      <w:proofErr w:type="gramEnd"/>
      <w:r>
        <w:rPr>
          <w:rFonts w:ascii="Arial" w:hAnsi="Arial"/>
        </w:rPr>
        <w:t xml:space="preserve"> „machen unsere Herzen sauber, ..., wir können dem Jesuskind selbst zwar keine Geschenke bringen, wie aber können wir ihm sonst eine Freude machen? –Indem wir anderen Freude machen durch Geschenke, helfen, brav sein,...)</w:t>
      </w:r>
      <w:r w:rsidRPr="00722345">
        <w:rPr>
          <w:rFonts w:ascii="Arial" w:hAnsi="Arial"/>
        </w:rPr>
        <w:t>.</w:t>
      </w:r>
    </w:p>
    <w:p w:rsidR="008D3E7D" w:rsidRPr="00722345" w:rsidRDefault="008D3E7D" w:rsidP="008D3E7D">
      <w:pPr>
        <w:rPr>
          <w:rFonts w:ascii="Arial" w:hAnsi="Arial"/>
        </w:rPr>
      </w:pPr>
      <w:r w:rsidRPr="00722345">
        <w:rPr>
          <w:rFonts w:ascii="Arial" w:hAnsi="Arial"/>
        </w:rPr>
        <w:t>Lied: „</w:t>
      </w:r>
      <w:r>
        <w:rPr>
          <w:rFonts w:ascii="Arial" w:hAnsi="Arial"/>
          <w:u w:val="single"/>
        </w:rPr>
        <w:t>Ihr Kinderlein kommet</w:t>
      </w:r>
      <w:r w:rsidRPr="00722345">
        <w:rPr>
          <w:rFonts w:ascii="Arial" w:hAnsi="Arial"/>
        </w:rPr>
        <w:t xml:space="preserve">“ </w:t>
      </w:r>
    </w:p>
    <w:p w:rsidR="00722345" w:rsidRPr="00722345" w:rsidRDefault="00722345" w:rsidP="00722345">
      <w:pPr>
        <w:rPr>
          <w:rFonts w:ascii="Arial" w:hAnsi="Arial"/>
        </w:rPr>
      </w:pPr>
      <w:r w:rsidRPr="00722345">
        <w:rPr>
          <w:rFonts w:ascii="Arial" w:hAnsi="Arial"/>
          <w:u w:val="single"/>
        </w:rPr>
        <w:t>Geschichte</w:t>
      </w:r>
      <w:r w:rsidRPr="00722345">
        <w:rPr>
          <w:rFonts w:ascii="Arial" w:hAnsi="Arial"/>
        </w:rPr>
        <w:t>: Eine tierische Weihnachtsgeschichte (</w:t>
      </w:r>
      <w:proofErr w:type="spellStart"/>
      <w:r w:rsidRPr="00722345">
        <w:rPr>
          <w:rFonts w:ascii="Arial" w:hAnsi="Arial"/>
        </w:rPr>
        <w:t>sh</w:t>
      </w:r>
      <w:proofErr w:type="spellEnd"/>
      <w:r w:rsidRPr="00722345">
        <w:rPr>
          <w:rFonts w:ascii="Arial" w:hAnsi="Arial"/>
        </w:rPr>
        <w:t>. Anhang)</w:t>
      </w:r>
    </w:p>
    <w:p w:rsidR="00722345" w:rsidRPr="00722345" w:rsidRDefault="00722345" w:rsidP="00722345">
      <w:pPr>
        <w:rPr>
          <w:rFonts w:ascii="Arial" w:hAnsi="Arial"/>
        </w:rPr>
      </w:pPr>
      <w:r w:rsidRPr="00722345">
        <w:rPr>
          <w:rFonts w:ascii="Arial" w:hAnsi="Arial"/>
        </w:rPr>
        <w:t>Lied: „</w:t>
      </w:r>
      <w:r w:rsidRPr="00722345">
        <w:rPr>
          <w:rFonts w:ascii="Arial" w:hAnsi="Arial"/>
          <w:u w:val="single"/>
        </w:rPr>
        <w:t>Ja dann ist Advent</w:t>
      </w:r>
      <w:r w:rsidRPr="00722345">
        <w:rPr>
          <w:rFonts w:ascii="Arial" w:hAnsi="Arial"/>
        </w:rPr>
        <w:t>“ Nr.7, 3 Strophen</w:t>
      </w:r>
    </w:p>
    <w:p w:rsidR="00722345" w:rsidRPr="00722345" w:rsidRDefault="00722345" w:rsidP="00722345">
      <w:pPr>
        <w:rPr>
          <w:rFonts w:ascii="Arial" w:hAnsi="Arial"/>
        </w:rPr>
      </w:pPr>
      <w:r w:rsidRPr="00722345">
        <w:rPr>
          <w:rFonts w:ascii="Arial" w:hAnsi="Arial"/>
          <w:u w:val="single"/>
        </w:rPr>
        <w:t>Fürbitten</w:t>
      </w:r>
      <w:r w:rsidRPr="00722345">
        <w:rPr>
          <w:rFonts w:ascii="Arial" w:hAnsi="Arial"/>
        </w:rPr>
        <w:t>:</w:t>
      </w:r>
    </w:p>
    <w:p w:rsidR="00722345" w:rsidRPr="00722345" w:rsidRDefault="00722345" w:rsidP="00722345">
      <w:pPr>
        <w:rPr>
          <w:rFonts w:ascii="Arial" w:hAnsi="Arial"/>
        </w:rPr>
      </w:pPr>
      <w:r w:rsidRPr="00722345">
        <w:rPr>
          <w:rFonts w:ascii="Arial" w:hAnsi="Arial"/>
        </w:rPr>
        <w:t>Lieber Vater, lass uns die Freude über die Geburt von Jesus in unseren Herzen spüren.</w:t>
      </w:r>
    </w:p>
    <w:p w:rsidR="00722345" w:rsidRPr="00722345" w:rsidRDefault="00722345" w:rsidP="00722345">
      <w:pPr>
        <w:rPr>
          <w:rFonts w:ascii="Arial" w:hAnsi="Arial"/>
        </w:rPr>
      </w:pPr>
      <w:r w:rsidRPr="00722345">
        <w:rPr>
          <w:rFonts w:ascii="Arial" w:hAnsi="Arial"/>
        </w:rPr>
        <w:t>Lieber Vater, lass uns diese Freude mit anderen teilen.</w:t>
      </w:r>
    </w:p>
    <w:p w:rsidR="00722345" w:rsidRPr="00722345" w:rsidRDefault="00722345" w:rsidP="00722345">
      <w:pPr>
        <w:rPr>
          <w:rFonts w:ascii="Arial" w:hAnsi="Arial"/>
        </w:rPr>
      </w:pPr>
      <w:r w:rsidRPr="00722345">
        <w:rPr>
          <w:rFonts w:ascii="Arial" w:hAnsi="Arial"/>
        </w:rPr>
        <w:t>Lieber Vater, lass uns Freude für andere Menschen sein.</w:t>
      </w:r>
    </w:p>
    <w:p w:rsidR="00722345" w:rsidRDefault="00722345" w:rsidP="00722345">
      <w:pPr>
        <w:rPr>
          <w:rFonts w:ascii="Arial" w:hAnsi="Arial"/>
        </w:rPr>
      </w:pPr>
      <w:r w:rsidRPr="00722345">
        <w:rPr>
          <w:rFonts w:ascii="Arial" w:hAnsi="Arial"/>
          <w:u w:val="single"/>
        </w:rPr>
        <w:t>Vater unser</w:t>
      </w:r>
      <w:r>
        <w:rPr>
          <w:rFonts w:ascii="Arial" w:hAnsi="Arial"/>
        </w:rPr>
        <w:t>: Singen und Hand geben</w:t>
      </w:r>
    </w:p>
    <w:p w:rsidR="00722345" w:rsidRDefault="00722345" w:rsidP="00722345">
      <w:pPr>
        <w:rPr>
          <w:rFonts w:ascii="Arial" w:hAnsi="Arial"/>
        </w:rPr>
      </w:pPr>
      <w:r w:rsidRPr="00722345">
        <w:rPr>
          <w:rFonts w:ascii="Arial" w:hAnsi="Arial"/>
          <w:u w:val="single"/>
        </w:rPr>
        <w:t>Friedensgruß</w:t>
      </w:r>
      <w:r>
        <w:rPr>
          <w:rFonts w:ascii="Arial" w:hAnsi="Arial"/>
        </w:rPr>
        <w:t>: „Von Mensch zu Mensch“ (Handkreis- in die Mitte gehen- sich in die Augen schauen)</w:t>
      </w:r>
    </w:p>
    <w:p w:rsidR="00722345" w:rsidRDefault="00722345" w:rsidP="00722345">
      <w:pPr>
        <w:rPr>
          <w:rFonts w:ascii="Arial" w:hAnsi="Arial"/>
        </w:rPr>
      </w:pPr>
      <w:r w:rsidRPr="00722345">
        <w:rPr>
          <w:rFonts w:ascii="Arial" w:hAnsi="Arial"/>
          <w:u w:val="single"/>
        </w:rPr>
        <w:t>Kommunion</w:t>
      </w:r>
      <w:r>
        <w:rPr>
          <w:rFonts w:ascii="Arial" w:hAnsi="Arial"/>
        </w:rPr>
        <w:t>: Einige kurze Worte vom Kommunionspender</w:t>
      </w:r>
    </w:p>
    <w:p w:rsidR="00722345" w:rsidRDefault="00722345" w:rsidP="00722345">
      <w:pPr>
        <w:rPr>
          <w:rFonts w:ascii="Arial" w:hAnsi="Arial"/>
        </w:rPr>
      </w:pPr>
    </w:p>
    <w:p w:rsidR="00722345" w:rsidRDefault="00722345" w:rsidP="00722345">
      <w:pPr>
        <w:rPr>
          <w:rFonts w:ascii="Arial" w:hAnsi="Arial"/>
        </w:rPr>
      </w:pPr>
      <w:r w:rsidRPr="00722345">
        <w:rPr>
          <w:rFonts w:ascii="Arial" w:hAnsi="Arial"/>
          <w:u w:val="single"/>
        </w:rPr>
        <w:t>Lied</w:t>
      </w:r>
      <w:r>
        <w:rPr>
          <w:rFonts w:ascii="Arial" w:hAnsi="Arial"/>
        </w:rPr>
        <w:t>:</w:t>
      </w:r>
      <w:r>
        <w:rPr>
          <w:rFonts w:ascii="Arial" w:hAnsi="Arial"/>
        </w:rPr>
        <w:tab/>
        <w:t xml:space="preserve"> „</w:t>
      </w:r>
      <w:r w:rsidR="00E303AD">
        <w:rPr>
          <w:rFonts w:ascii="Arial" w:hAnsi="Arial"/>
        </w:rPr>
        <w:t>Alle Jahre wieder</w:t>
      </w:r>
      <w:r>
        <w:rPr>
          <w:rFonts w:ascii="Arial" w:hAnsi="Arial"/>
        </w:rPr>
        <w:t>“</w:t>
      </w:r>
    </w:p>
    <w:p w:rsidR="00722345" w:rsidRDefault="00722345" w:rsidP="00722345">
      <w:pPr>
        <w:rPr>
          <w:rFonts w:ascii="Arial" w:hAnsi="Arial"/>
        </w:rPr>
      </w:pPr>
      <w:r w:rsidRPr="00722345">
        <w:rPr>
          <w:rFonts w:ascii="Arial" w:hAnsi="Arial"/>
          <w:u w:val="single"/>
        </w:rPr>
        <w:t>Schlussgebet</w:t>
      </w:r>
      <w:r>
        <w:rPr>
          <w:rFonts w:ascii="Arial" w:hAnsi="Arial"/>
        </w:rPr>
        <w:t xml:space="preserve">: </w:t>
      </w:r>
    </w:p>
    <w:p w:rsidR="00722345" w:rsidRDefault="00722345" w:rsidP="00722345">
      <w:pPr>
        <w:rPr>
          <w:rFonts w:ascii="Arial" w:hAnsi="Arial"/>
        </w:rPr>
      </w:pPr>
      <w:r>
        <w:rPr>
          <w:rFonts w:ascii="Arial" w:hAnsi="Arial"/>
        </w:rPr>
        <w:t>„Guter Gott, bald werden wir das Fest feiern, auf das wir uns schon lange freuen. Gib, dass es für alle ein schönes Fest wird, und uns die schönen Erlebnisse bringt, die wir uns erhoffen. Gott, wir wissen, dass Du in unserer Mitte bist und an unserer Freude Deine Freude hast.</w:t>
      </w:r>
    </w:p>
    <w:p w:rsidR="00722345" w:rsidRDefault="00722345" w:rsidP="00722345">
      <w:pPr>
        <w:rPr>
          <w:rFonts w:ascii="Arial" w:hAnsi="Arial"/>
        </w:rPr>
      </w:pPr>
      <w:r w:rsidRPr="00722345">
        <w:rPr>
          <w:rFonts w:ascii="Arial" w:hAnsi="Arial"/>
          <w:u w:val="single"/>
        </w:rPr>
        <w:t>Schlusslied</w:t>
      </w:r>
      <w:r>
        <w:rPr>
          <w:rFonts w:ascii="Arial" w:hAnsi="Arial"/>
        </w:rPr>
        <w:t>: „</w:t>
      </w:r>
      <w:r w:rsidR="00E303AD">
        <w:rPr>
          <w:rFonts w:ascii="Arial" w:hAnsi="Arial"/>
        </w:rPr>
        <w:t>Tragt nun in die Welt nun ein Licht</w:t>
      </w:r>
      <w:r>
        <w:rPr>
          <w:rFonts w:ascii="Arial" w:hAnsi="Arial"/>
        </w:rPr>
        <w:t>“</w:t>
      </w:r>
    </w:p>
    <w:p w:rsidR="00722345" w:rsidRDefault="00722345" w:rsidP="00722345">
      <w:pPr>
        <w:rPr>
          <w:rFonts w:ascii="Arial" w:hAnsi="Arial"/>
        </w:rPr>
      </w:pPr>
    </w:p>
    <w:p w:rsidR="00722345" w:rsidRDefault="00722345">
      <w:pPr>
        <w:spacing w:after="0" w:line="240" w:lineRule="auto"/>
        <w:rPr>
          <w:rFonts w:ascii="Arial" w:hAnsi="Arial"/>
        </w:rPr>
      </w:pPr>
      <w:r>
        <w:rPr>
          <w:rFonts w:ascii="Arial" w:hAnsi="Arial"/>
        </w:rPr>
        <w:br w:type="page"/>
      </w:r>
    </w:p>
    <w:p w:rsidR="00722345" w:rsidRPr="000A0015" w:rsidRDefault="00722345" w:rsidP="00722345">
      <w:pPr>
        <w:spacing w:after="0"/>
        <w:rPr>
          <w:rFonts w:ascii="Comic Sans MS" w:hAnsi="Comic Sans MS"/>
          <w:sz w:val="32"/>
          <w:szCs w:val="32"/>
        </w:rPr>
      </w:pPr>
      <w:r w:rsidRPr="000A0015">
        <w:rPr>
          <w:rFonts w:ascii="Comic Sans MS" w:hAnsi="Comic Sans MS"/>
          <w:sz w:val="32"/>
          <w:szCs w:val="32"/>
        </w:rPr>
        <w:lastRenderedPageBreak/>
        <w:t>Kyrie</w:t>
      </w:r>
    </w:p>
    <w:p w:rsidR="00722345" w:rsidRDefault="00722345" w:rsidP="00722345">
      <w:pPr>
        <w:spacing w:after="0"/>
        <w:rPr>
          <w:rFonts w:ascii="Comic Sans MS" w:hAnsi="Comic Sans MS"/>
          <w:sz w:val="24"/>
          <w:szCs w:val="24"/>
        </w:rPr>
      </w:pPr>
    </w:p>
    <w:p w:rsidR="00722345"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Lieber Gott, im Advent ist so viel los,</w:t>
      </w:r>
      <w:r>
        <w:rPr>
          <w:rFonts w:ascii="Comic Sans MS" w:hAnsi="Comic Sans MS"/>
          <w:sz w:val="32"/>
          <w:szCs w:val="32"/>
        </w:rPr>
        <w:t xml:space="preserve"> </w:t>
      </w:r>
      <w:r w:rsidRPr="0057500B">
        <w:rPr>
          <w:rFonts w:ascii="Comic Sans MS" w:hAnsi="Comic Sans MS"/>
          <w:sz w:val="32"/>
          <w:szCs w:val="32"/>
        </w:rPr>
        <w:t>dass ich auf den wirklichen Sinn von Weihnachten manchmal vergesse.</w:t>
      </w:r>
    </w:p>
    <w:p w:rsidR="00722345" w:rsidRPr="0057500B" w:rsidRDefault="00722345" w:rsidP="00722345">
      <w:pPr>
        <w:pStyle w:val="Listenabsatz"/>
        <w:spacing w:after="0"/>
        <w:rPr>
          <w:rFonts w:ascii="Comic Sans MS" w:hAnsi="Comic Sans MS"/>
          <w:sz w:val="32"/>
          <w:szCs w:val="32"/>
        </w:rPr>
      </w:pPr>
    </w:p>
    <w:p w:rsidR="00722345" w:rsidRPr="0057500B"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Lieber Gott, ich bemühe mich gerade in der Adventzeit ruhiger zu sein und weniger zu streiten. Leider ist das wirklich schwer.</w:t>
      </w:r>
    </w:p>
    <w:p w:rsidR="00722345" w:rsidRDefault="00722345" w:rsidP="00722345">
      <w:pPr>
        <w:pStyle w:val="Listenabsatz"/>
        <w:spacing w:after="0"/>
        <w:rPr>
          <w:rFonts w:ascii="Comic Sans MS" w:hAnsi="Comic Sans MS"/>
          <w:sz w:val="32"/>
          <w:szCs w:val="32"/>
        </w:rPr>
      </w:pPr>
    </w:p>
    <w:p w:rsidR="00722345" w:rsidRPr="0057500B" w:rsidRDefault="00722345" w:rsidP="00722345">
      <w:pPr>
        <w:pStyle w:val="Listenabsatz"/>
        <w:numPr>
          <w:ilvl w:val="0"/>
          <w:numId w:val="6"/>
        </w:numPr>
        <w:spacing w:after="0"/>
        <w:rPr>
          <w:rFonts w:ascii="Comic Sans MS" w:hAnsi="Comic Sans MS"/>
          <w:sz w:val="32"/>
          <w:szCs w:val="32"/>
        </w:rPr>
      </w:pPr>
      <w:r w:rsidRPr="0057500B">
        <w:rPr>
          <w:rFonts w:ascii="Comic Sans MS" w:hAnsi="Comic Sans MS"/>
          <w:sz w:val="32"/>
          <w:szCs w:val="32"/>
        </w:rPr>
        <w:t xml:space="preserve">Lieber Gott, uns Erwachsenen wachsen oft die vielen Termine und Besorgungen </w:t>
      </w:r>
      <w:r>
        <w:rPr>
          <w:rFonts w:ascii="Comic Sans MS" w:hAnsi="Comic Sans MS"/>
          <w:sz w:val="32"/>
          <w:szCs w:val="32"/>
        </w:rPr>
        <w:t>üb</w:t>
      </w:r>
      <w:r w:rsidRPr="0057500B">
        <w:rPr>
          <w:rFonts w:ascii="Comic Sans MS" w:hAnsi="Comic Sans MS"/>
          <w:sz w:val="32"/>
          <w:szCs w:val="32"/>
        </w:rPr>
        <w:t>er den Kopf, obwohl wir uns lieber in Ruhe auf das Weihnachtsfest freuen möchten.</w:t>
      </w:r>
    </w:p>
    <w:p w:rsidR="00722345" w:rsidRDefault="00722345" w:rsidP="00722345">
      <w:pPr>
        <w:spacing w:after="0"/>
        <w:rPr>
          <w:rFonts w:ascii="Comic Sans MS" w:hAnsi="Comic Sans MS"/>
          <w:sz w:val="32"/>
          <w:szCs w:val="32"/>
        </w:rPr>
      </w:pPr>
    </w:p>
    <w:p w:rsidR="00722345" w:rsidRDefault="00722345" w:rsidP="00722345">
      <w:pPr>
        <w:spacing w:after="0"/>
        <w:rPr>
          <w:rFonts w:ascii="Comic Sans MS" w:hAnsi="Comic Sans MS"/>
          <w:sz w:val="32"/>
          <w:szCs w:val="32"/>
        </w:rPr>
      </w:pPr>
      <w:r>
        <w:rPr>
          <w:rFonts w:ascii="Comic Sans MS" w:hAnsi="Comic Sans MS"/>
          <w:sz w:val="32"/>
          <w:szCs w:val="32"/>
        </w:rPr>
        <w:t>Fürbitten:</w:t>
      </w:r>
    </w:p>
    <w:p w:rsidR="00722345" w:rsidRDefault="00722345" w:rsidP="00722345">
      <w:pPr>
        <w:spacing w:after="0"/>
        <w:rPr>
          <w:rFonts w:ascii="Comic Sans MS" w:hAnsi="Comic Sans MS"/>
          <w:sz w:val="32"/>
          <w:szCs w:val="32"/>
        </w:rPr>
      </w:pPr>
    </w:p>
    <w:p w:rsidR="00722345" w:rsidRDefault="00722345" w:rsidP="00722345">
      <w:pPr>
        <w:spacing w:after="0"/>
        <w:rPr>
          <w:rFonts w:ascii="Comic Sans MS" w:hAnsi="Comic Sans MS"/>
          <w:sz w:val="32"/>
          <w:szCs w:val="32"/>
        </w:rPr>
      </w:pPr>
      <w:r>
        <w:rPr>
          <w:rFonts w:ascii="Comic Sans MS" w:hAnsi="Comic Sans MS"/>
          <w:sz w:val="32"/>
          <w:szCs w:val="32"/>
        </w:rPr>
        <w:t>1</w:t>
      </w:r>
    </w:p>
    <w:p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die Freude über die Geburt von Jesus in unseren Herzen spüren.</w:t>
      </w:r>
    </w:p>
    <w:p w:rsidR="00722345" w:rsidRPr="0057500B" w:rsidRDefault="00722345" w:rsidP="00722345">
      <w:pPr>
        <w:spacing w:after="0"/>
        <w:rPr>
          <w:rFonts w:ascii="Comic Sans MS" w:hAnsi="Comic Sans MS"/>
          <w:sz w:val="32"/>
          <w:szCs w:val="32"/>
        </w:rPr>
      </w:pPr>
    </w:p>
    <w:p w:rsidR="00722345" w:rsidRDefault="00722345" w:rsidP="00722345">
      <w:pPr>
        <w:spacing w:after="0"/>
        <w:rPr>
          <w:rFonts w:ascii="Comic Sans MS" w:hAnsi="Comic Sans MS"/>
          <w:sz w:val="32"/>
          <w:szCs w:val="32"/>
        </w:rPr>
      </w:pPr>
      <w:r>
        <w:rPr>
          <w:rFonts w:ascii="Comic Sans MS" w:hAnsi="Comic Sans MS"/>
          <w:sz w:val="32"/>
          <w:szCs w:val="32"/>
        </w:rPr>
        <w:t>2</w:t>
      </w:r>
    </w:p>
    <w:p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diese Freude mit anderen teilen.</w:t>
      </w:r>
    </w:p>
    <w:p w:rsidR="00722345" w:rsidRDefault="00722345" w:rsidP="00722345">
      <w:pPr>
        <w:spacing w:after="0"/>
        <w:rPr>
          <w:rFonts w:ascii="Comic Sans MS" w:hAnsi="Comic Sans MS"/>
          <w:sz w:val="32"/>
          <w:szCs w:val="32"/>
        </w:rPr>
      </w:pPr>
    </w:p>
    <w:p w:rsidR="00722345" w:rsidRPr="0057500B" w:rsidRDefault="00722345" w:rsidP="00722345">
      <w:pPr>
        <w:spacing w:after="0"/>
        <w:rPr>
          <w:rFonts w:ascii="Comic Sans MS" w:hAnsi="Comic Sans MS"/>
          <w:sz w:val="32"/>
          <w:szCs w:val="32"/>
        </w:rPr>
      </w:pPr>
      <w:r>
        <w:rPr>
          <w:rFonts w:ascii="Comic Sans MS" w:hAnsi="Comic Sans MS"/>
          <w:sz w:val="32"/>
          <w:szCs w:val="32"/>
        </w:rPr>
        <w:t>3</w:t>
      </w:r>
    </w:p>
    <w:p w:rsidR="00722345" w:rsidRDefault="00722345" w:rsidP="00722345">
      <w:pPr>
        <w:spacing w:after="0"/>
        <w:rPr>
          <w:rFonts w:ascii="Comic Sans MS" w:hAnsi="Comic Sans MS"/>
          <w:sz w:val="32"/>
          <w:szCs w:val="32"/>
        </w:rPr>
      </w:pPr>
      <w:r w:rsidRPr="0057500B">
        <w:rPr>
          <w:rFonts w:ascii="Comic Sans MS" w:hAnsi="Comic Sans MS"/>
          <w:sz w:val="32"/>
          <w:szCs w:val="32"/>
        </w:rPr>
        <w:t>Lieber Vater, lass uns Freude für andere Menschen sein.</w:t>
      </w:r>
    </w:p>
    <w:p w:rsidR="00722345" w:rsidRDefault="00722345" w:rsidP="00722345">
      <w:pPr>
        <w:rPr>
          <w:rFonts w:ascii="Comic Sans MS" w:hAnsi="Comic Sans MS"/>
          <w:sz w:val="32"/>
          <w:szCs w:val="32"/>
        </w:rPr>
      </w:pPr>
      <w:r>
        <w:rPr>
          <w:rFonts w:ascii="Comic Sans MS" w:hAnsi="Comic Sans MS"/>
          <w:sz w:val="32"/>
          <w:szCs w:val="32"/>
        </w:rPr>
        <w:br w:type="page"/>
      </w:r>
    </w:p>
    <w:p w:rsidR="00722345" w:rsidRPr="00A86686" w:rsidRDefault="00722345" w:rsidP="00722345">
      <w:pPr>
        <w:spacing w:after="0" w:line="240" w:lineRule="auto"/>
        <w:rPr>
          <w:rFonts w:ascii="Times New Roman" w:eastAsia="Times New Roman" w:hAnsi="Times New Roman"/>
          <w:sz w:val="24"/>
          <w:szCs w:val="24"/>
          <w:lang w:eastAsia="de-DE"/>
        </w:rPr>
      </w:pPr>
      <w:r>
        <w:rPr>
          <w:rFonts w:ascii="Times New Roman" w:eastAsia="Times New Roman" w:hAnsi="Times New Roman"/>
          <w:noProof/>
          <w:color w:val="0000FF"/>
          <w:sz w:val="24"/>
          <w:szCs w:val="24"/>
          <w:lang w:val="de-AT" w:eastAsia="de-AT"/>
        </w:rPr>
        <w:lastRenderedPageBreak/>
        <w:drawing>
          <wp:inline distT="0" distB="0" distL="0" distR="0">
            <wp:extent cx="2209800" cy="2019300"/>
            <wp:effectExtent l="19050" t="0" r="0" b="0"/>
            <wp:docPr id="1" name="Bild 1" descr="Muschelherz">
              <a:hlinkClick xmlns:a="http://schemas.openxmlformats.org/drawingml/2006/main" r:id="rId8" tgtFrame="_blank" tooltip="Muschelherz"/>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helherz">
                      <a:hlinkClick r:id="rId8" tgtFrame="_blank" tooltip="Muschelherz"/>
                    </pic:cNvPr>
                    <pic:cNvPicPr>
                      <a:picLocks noChangeAspect="1" noChangeArrowheads="1"/>
                    </pic:cNvPicPr>
                  </pic:nvPicPr>
                  <pic:blipFill>
                    <a:blip r:embed="rId9" cstate="print"/>
                    <a:srcRect/>
                    <a:stretch>
                      <a:fillRect/>
                    </a:stretch>
                  </pic:blipFill>
                  <pic:spPr bwMode="auto">
                    <a:xfrm>
                      <a:off x="0" y="0"/>
                      <a:ext cx="2209800" cy="2019300"/>
                    </a:xfrm>
                    <a:prstGeom prst="rect">
                      <a:avLst/>
                    </a:prstGeom>
                    <a:noFill/>
                    <a:ln w="9525">
                      <a:noFill/>
                      <a:miter lim="800000"/>
                      <a:headEnd/>
                      <a:tailEnd/>
                    </a:ln>
                  </pic:spPr>
                </pic:pic>
              </a:graphicData>
            </a:graphic>
          </wp:inline>
        </w:drawing>
      </w:r>
    </w:p>
    <w:p w:rsidR="00722345" w:rsidRPr="00A86686" w:rsidRDefault="00722345" w:rsidP="00722345">
      <w:pPr>
        <w:spacing w:before="100" w:beforeAutospacing="1" w:after="100" w:afterAutospacing="1" w:line="240" w:lineRule="auto"/>
        <w:outlineLvl w:val="0"/>
        <w:rPr>
          <w:rFonts w:ascii="Times New Roman" w:eastAsia="Times New Roman" w:hAnsi="Times New Roman"/>
          <w:b/>
          <w:bCs/>
          <w:kern w:val="36"/>
          <w:sz w:val="48"/>
          <w:szCs w:val="48"/>
          <w:lang w:eastAsia="de-DE"/>
        </w:rPr>
      </w:pPr>
      <w:r w:rsidRPr="00A86686">
        <w:rPr>
          <w:rFonts w:ascii="Times New Roman" w:eastAsia="Times New Roman" w:hAnsi="Times New Roman"/>
          <w:b/>
          <w:bCs/>
          <w:kern w:val="36"/>
          <w:sz w:val="48"/>
          <w:szCs w:val="48"/>
          <w:lang w:eastAsia="de-DE"/>
        </w:rPr>
        <w:t>Eine tierische Weihnachtsgeschichte</w:t>
      </w:r>
    </w:p>
    <w:p w:rsidR="00722345" w:rsidRPr="00A86686" w:rsidRDefault="00722345" w:rsidP="00722345">
      <w:pPr>
        <w:spacing w:after="0" w:line="240" w:lineRule="auto"/>
        <w:rPr>
          <w:rFonts w:ascii="Times New Roman" w:eastAsia="Times New Roman" w:hAnsi="Times New Roman"/>
          <w:sz w:val="24"/>
          <w:szCs w:val="24"/>
          <w:lang w:eastAsia="de-DE"/>
        </w:rPr>
      </w:pPr>
      <w:r w:rsidRPr="00A86686">
        <w:rPr>
          <w:rFonts w:ascii="Times New Roman" w:eastAsia="Times New Roman" w:hAnsi="Times New Roman"/>
          <w:sz w:val="24"/>
          <w:szCs w:val="24"/>
          <w:lang w:eastAsia="de-DE"/>
        </w:rPr>
        <w:t>Die Tiere stritten sich wieder einmal darum, was denn die Hauptsache an Weihnachten sei. „Das ist doch klar“, sagte der Fuchs, „der Gänsebraten. Was wäre Weihnachten ohne Gänsebraten?“</w:t>
      </w:r>
      <w:r w:rsidRPr="00A86686">
        <w:rPr>
          <w:rFonts w:ascii="Times New Roman" w:eastAsia="Times New Roman" w:hAnsi="Times New Roman"/>
          <w:sz w:val="24"/>
          <w:szCs w:val="24"/>
          <w:lang w:eastAsia="de-DE"/>
        </w:rPr>
        <w:br/>
        <w:t xml:space="preserve">Der </w:t>
      </w:r>
      <w:r w:rsidRPr="00E303AD">
        <w:rPr>
          <w:rFonts w:ascii="Times New Roman" w:eastAsia="Times New Roman" w:hAnsi="Times New Roman"/>
          <w:sz w:val="24"/>
          <w:szCs w:val="24"/>
          <w:highlight w:val="yellow"/>
          <w:lang w:eastAsia="de-DE"/>
        </w:rPr>
        <w:t>Eisbär</w:t>
      </w:r>
      <w:r w:rsidRPr="00A86686">
        <w:rPr>
          <w:rFonts w:ascii="Times New Roman" w:eastAsia="Times New Roman" w:hAnsi="Times New Roman"/>
          <w:sz w:val="24"/>
          <w:szCs w:val="24"/>
          <w:lang w:eastAsia="de-DE"/>
        </w:rPr>
        <w:t xml:space="preserve"> widersprach: „Schnee muss sein, viel Schnee! Weiße Weihnachten, das ist es!“ Das </w:t>
      </w:r>
      <w:r w:rsidR="00E303AD">
        <w:rPr>
          <w:rFonts w:ascii="Times New Roman" w:eastAsia="Times New Roman" w:hAnsi="Times New Roman"/>
          <w:sz w:val="24"/>
          <w:szCs w:val="24"/>
          <w:lang w:eastAsia="de-DE"/>
        </w:rPr>
        <w:t>Eichhörnchen</w:t>
      </w:r>
      <w:r w:rsidRPr="00A86686">
        <w:rPr>
          <w:rFonts w:ascii="Times New Roman" w:eastAsia="Times New Roman" w:hAnsi="Times New Roman"/>
          <w:sz w:val="24"/>
          <w:szCs w:val="24"/>
          <w:lang w:eastAsia="de-DE"/>
        </w:rPr>
        <w:t xml:space="preserve"> aber sagte: „Der Tannenbaum ist es! Ohne Tannenbaum gibt es kein ordentliches Weihnachten!“</w:t>
      </w:r>
      <w:r w:rsidRPr="00A86686">
        <w:rPr>
          <w:rFonts w:ascii="Times New Roman" w:eastAsia="Times New Roman" w:hAnsi="Times New Roman"/>
          <w:sz w:val="24"/>
          <w:szCs w:val="24"/>
          <w:lang w:eastAsia="de-DE"/>
        </w:rPr>
        <w:br/>
        <w:t>„Aber nicht mit so vielen Kerzen“, heulte die Eule. „Schummrig und gemütlich muss es sein. Die Weihnachtsstimmung ist die Hauptsache.“</w:t>
      </w:r>
      <w:r w:rsidRPr="00A86686">
        <w:rPr>
          <w:rFonts w:ascii="Times New Roman" w:eastAsia="Times New Roman" w:hAnsi="Times New Roman"/>
          <w:sz w:val="24"/>
          <w:szCs w:val="24"/>
          <w:lang w:eastAsia="de-DE"/>
        </w:rPr>
        <w:br/>
        <w:t xml:space="preserve">„Und ein neues Kleid! Wenn ich kein neues Kleid bekomme, ist Weihnachten nichts!“, rief der </w:t>
      </w:r>
      <w:r w:rsidRPr="00E303AD">
        <w:rPr>
          <w:rFonts w:ascii="Times New Roman" w:eastAsia="Times New Roman" w:hAnsi="Times New Roman"/>
          <w:sz w:val="24"/>
          <w:szCs w:val="24"/>
          <w:highlight w:val="yellow"/>
          <w:lang w:eastAsia="de-DE"/>
        </w:rPr>
        <w:t>Pfau</w:t>
      </w:r>
      <w:r w:rsidRPr="00A86686">
        <w:rPr>
          <w:rFonts w:ascii="Times New Roman" w:eastAsia="Times New Roman" w:hAnsi="Times New Roman"/>
          <w:sz w:val="24"/>
          <w:szCs w:val="24"/>
          <w:lang w:eastAsia="de-DE"/>
        </w:rPr>
        <w:t>.</w:t>
      </w:r>
      <w:r w:rsidRPr="00A86686">
        <w:rPr>
          <w:rFonts w:ascii="Times New Roman" w:eastAsia="Times New Roman" w:hAnsi="Times New Roman"/>
          <w:sz w:val="24"/>
          <w:szCs w:val="24"/>
          <w:lang w:eastAsia="de-DE"/>
        </w:rPr>
        <w:br/>
        <w:t>Und die Elster krächzte dazu: „Jawohl, und Schmuck: Ringe, Armbänder, Ketten, am besten mit Diamanten. Dann ist Weihnachten!“</w:t>
      </w:r>
      <w:r w:rsidRPr="00A86686">
        <w:rPr>
          <w:rFonts w:ascii="Times New Roman" w:eastAsia="Times New Roman" w:hAnsi="Times New Roman"/>
          <w:sz w:val="24"/>
          <w:szCs w:val="24"/>
          <w:lang w:eastAsia="de-DE"/>
        </w:rPr>
        <w:br/>
        <w:t>„Und der Stollen? Und die Kekse?“, fragte brummend der Bär, „die sind doch die Hauptsache, und die anderen schönen Honigsachen. Ohne die verzichte ich lieber ganz auf Weihnachten.“</w:t>
      </w:r>
      <w:r w:rsidRPr="00A86686">
        <w:rPr>
          <w:rFonts w:ascii="Times New Roman" w:eastAsia="Times New Roman" w:hAnsi="Times New Roman"/>
          <w:sz w:val="24"/>
          <w:szCs w:val="24"/>
          <w:lang w:eastAsia="de-DE"/>
        </w:rPr>
        <w:br/>
        <w:t xml:space="preserve">„Und wo bleibt die Familie?“, quakte die </w:t>
      </w:r>
      <w:r w:rsidRPr="00E303AD">
        <w:rPr>
          <w:rFonts w:ascii="Times New Roman" w:eastAsia="Times New Roman" w:hAnsi="Times New Roman"/>
          <w:sz w:val="24"/>
          <w:szCs w:val="24"/>
          <w:highlight w:val="yellow"/>
          <w:lang w:eastAsia="de-DE"/>
        </w:rPr>
        <w:t>Ente</w:t>
      </w:r>
      <w:r w:rsidRPr="00A86686">
        <w:rPr>
          <w:rFonts w:ascii="Times New Roman" w:eastAsia="Times New Roman" w:hAnsi="Times New Roman"/>
          <w:sz w:val="24"/>
          <w:szCs w:val="24"/>
          <w:lang w:eastAsia="de-DE"/>
        </w:rPr>
        <w:t>. „Erst wenn ich alle Lieben um mich versammelt habe, ist für mich Weihnachten!“</w:t>
      </w:r>
      <w:r w:rsidRPr="00A86686">
        <w:rPr>
          <w:rFonts w:ascii="Times New Roman" w:eastAsia="Times New Roman" w:hAnsi="Times New Roman"/>
          <w:sz w:val="24"/>
          <w:szCs w:val="24"/>
          <w:lang w:eastAsia="de-DE"/>
        </w:rPr>
        <w:br/>
        <w:t xml:space="preserve">„Nein“, unterbrach der </w:t>
      </w:r>
      <w:r w:rsidR="00E303AD">
        <w:rPr>
          <w:rFonts w:ascii="Times New Roman" w:eastAsia="Times New Roman" w:hAnsi="Times New Roman"/>
          <w:sz w:val="24"/>
          <w:szCs w:val="24"/>
          <w:lang w:eastAsia="de-DE"/>
        </w:rPr>
        <w:t>Igel</w:t>
      </w:r>
      <w:r w:rsidRPr="00A86686">
        <w:rPr>
          <w:rFonts w:ascii="Times New Roman" w:eastAsia="Times New Roman" w:hAnsi="Times New Roman"/>
          <w:sz w:val="24"/>
          <w:szCs w:val="24"/>
          <w:lang w:eastAsia="de-DE"/>
        </w:rPr>
        <w:t>. „Macht es wie ich: schlafen, schlafen, schlafen! Das ist das einzig Wahre an Weihnachten, einmal richtig ausschlafen!“ Und dann brüllte der Ochse plötzlich: „Aua!“</w:t>
      </w:r>
      <w:r w:rsidRPr="00A86686">
        <w:rPr>
          <w:rFonts w:ascii="Times New Roman" w:eastAsia="Times New Roman" w:hAnsi="Times New Roman"/>
          <w:sz w:val="24"/>
          <w:szCs w:val="24"/>
          <w:lang w:eastAsia="de-DE"/>
        </w:rPr>
        <w:br/>
        <w:t xml:space="preserve">Der Esel hatte ihm einen kräftigen </w:t>
      </w:r>
      <w:proofErr w:type="spellStart"/>
      <w:r w:rsidRPr="00A86686">
        <w:rPr>
          <w:rFonts w:ascii="Times New Roman" w:eastAsia="Times New Roman" w:hAnsi="Times New Roman"/>
          <w:sz w:val="24"/>
          <w:szCs w:val="24"/>
          <w:lang w:eastAsia="de-DE"/>
        </w:rPr>
        <w:t>Huftritt</w:t>
      </w:r>
      <w:proofErr w:type="spellEnd"/>
      <w:r w:rsidRPr="00A86686">
        <w:rPr>
          <w:rFonts w:ascii="Times New Roman" w:eastAsia="Times New Roman" w:hAnsi="Times New Roman"/>
          <w:sz w:val="24"/>
          <w:szCs w:val="24"/>
          <w:lang w:eastAsia="de-DE"/>
        </w:rPr>
        <w:t xml:space="preserve"> verpasst und sagte nun: „Du, Ochse, denkst du denn auch nicht an das Kind wie die Anderen alle?“</w:t>
      </w:r>
      <w:r w:rsidRPr="00A86686">
        <w:rPr>
          <w:rFonts w:ascii="Times New Roman" w:eastAsia="Times New Roman" w:hAnsi="Times New Roman"/>
          <w:sz w:val="24"/>
          <w:szCs w:val="24"/>
          <w:lang w:eastAsia="de-DE"/>
        </w:rPr>
        <w:br/>
        <w:t>Da senkte der Ochse beschämt den Kopf und sagte:</w:t>
      </w:r>
      <w:r w:rsidRPr="00A86686">
        <w:rPr>
          <w:rFonts w:ascii="Times New Roman" w:eastAsia="Times New Roman" w:hAnsi="Times New Roman"/>
          <w:b/>
          <w:bCs/>
          <w:sz w:val="24"/>
          <w:szCs w:val="24"/>
          <w:lang w:eastAsia="de-DE"/>
        </w:rPr>
        <w:t xml:space="preserve"> „Das Kind, natürlich das Kind, das ist doch die Hauptsache!“</w:t>
      </w:r>
      <w:r w:rsidRPr="00A86686">
        <w:rPr>
          <w:rFonts w:ascii="Times New Roman" w:eastAsia="Times New Roman" w:hAnsi="Times New Roman"/>
          <w:sz w:val="24"/>
          <w:szCs w:val="24"/>
          <w:lang w:eastAsia="de-DE"/>
        </w:rPr>
        <w:t xml:space="preserve"> Und nach einer Weile fragte er den Esel: „Du Esel, sag einmal, wissen das die Menschen eigentlich auch?“</w:t>
      </w:r>
      <w:r w:rsidRPr="00A86686">
        <w:rPr>
          <w:rFonts w:ascii="Times New Roman" w:eastAsia="Times New Roman" w:hAnsi="Times New Roman"/>
          <w:sz w:val="24"/>
          <w:szCs w:val="24"/>
          <w:lang w:eastAsia="de-DE"/>
        </w:rPr>
        <w:br/>
      </w:r>
      <w:r w:rsidRPr="00A86686">
        <w:rPr>
          <w:rFonts w:ascii="Times New Roman" w:eastAsia="Times New Roman" w:hAnsi="Times New Roman"/>
          <w:i/>
          <w:iCs/>
          <w:sz w:val="24"/>
          <w:szCs w:val="24"/>
          <w:lang w:eastAsia="de-DE"/>
        </w:rPr>
        <w:t>Autor unbekannt</w:t>
      </w:r>
    </w:p>
    <w:p w:rsidR="00722345" w:rsidRPr="0057500B" w:rsidRDefault="00722345" w:rsidP="00722345">
      <w:pPr>
        <w:spacing w:after="0"/>
        <w:rPr>
          <w:rFonts w:ascii="Comic Sans MS" w:hAnsi="Comic Sans MS"/>
          <w:sz w:val="32"/>
          <w:szCs w:val="32"/>
        </w:rPr>
      </w:pPr>
      <w:bookmarkStart w:id="0" w:name="_GoBack"/>
      <w:bookmarkEnd w:id="0"/>
    </w:p>
    <w:p w:rsidR="00722345" w:rsidRPr="0057500B" w:rsidRDefault="00722345" w:rsidP="00722345">
      <w:pPr>
        <w:spacing w:after="0"/>
        <w:rPr>
          <w:rFonts w:ascii="Comic Sans MS" w:hAnsi="Comic Sans MS"/>
          <w:sz w:val="32"/>
          <w:szCs w:val="32"/>
        </w:rPr>
      </w:pPr>
    </w:p>
    <w:p w:rsidR="00722345" w:rsidRDefault="00722345" w:rsidP="00722345">
      <w:pPr>
        <w:ind w:left="705"/>
        <w:rPr>
          <w:rFonts w:ascii="Arial" w:hAnsi="Arial"/>
        </w:rPr>
      </w:pPr>
    </w:p>
    <w:p w:rsidR="00185076" w:rsidRDefault="00185076" w:rsidP="009A6ACC">
      <w:pPr>
        <w:spacing w:after="0" w:line="360" w:lineRule="auto"/>
        <w:rPr>
          <w:rFonts w:ascii="Arial" w:hAnsi="Arial" w:cs="Arial"/>
          <w:lang w:val="de-AT"/>
        </w:rPr>
      </w:pPr>
    </w:p>
    <w:p w:rsidR="004605DE" w:rsidRPr="00160519" w:rsidRDefault="004605DE" w:rsidP="009A6ACC">
      <w:pPr>
        <w:spacing w:after="0" w:line="360" w:lineRule="auto"/>
        <w:rPr>
          <w:rFonts w:ascii="Arial" w:hAnsi="Arial" w:cs="Arial"/>
          <w:lang w:val="de-AT"/>
        </w:rPr>
      </w:pPr>
    </w:p>
    <w:sectPr w:rsidR="004605DE" w:rsidRPr="00160519" w:rsidSect="009A6ACC">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61" w:rsidRDefault="00CB7261" w:rsidP="009B2506">
      <w:pPr>
        <w:spacing w:after="0" w:line="240" w:lineRule="auto"/>
      </w:pPr>
      <w:r>
        <w:separator/>
      </w:r>
    </w:p>
  </w:endnote>
  <w:endnote w:type="continuationSeparator" w:id="0">
    <w:p w:rsidR="00CB7261" w:rsidRDefault="00CB7261" w:rsidP="009B2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61" w:rsidRDefault="00CB7261" w:rsidP="009B2506">
      <w:pPr>
        <w:spacing w:after="0" w:line="240" w:lineRule="auto"/>
      </w:pPr>
      <w:r>
        <w:separator/>
      </w:r>
    </w:p>
  </w:footnote>
  <w:footnote w:type="continuationSeparator" w:id="0">
    <w:p w:rsidR="00CB7261" w:rsidRDefault="00CB7261" w:rsidP="009B2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AD" w:rsidRDefault="00E303AD">
    <w:pPr>
      <w:pStyle w:val="Kopfzeile"/>
    </w:pPr>
    <w:r>
      <w:rPr>
        <w:rFonts w:ascii="Garamond" w:hAnsi="Garamond"/>
      </w:rPr>
      <w:tab/>
    </w:r>
    <w:r>
      <w:rPr>
        <w:rFonts w:ascii="Garamond" w:hAnsi="Garamond"/>
      </w:rPr>
      <w:tab/>
    </w:r>
    <w:r>
      <w:rPr>
        <w:rFonts w:ascii="Garamond" w:hAnsi="Garamond"/>
        <w:noProof/>
        <w:lang w:val="de-AT" w:eastAsia="de-AT"/>
      </w:rPr>
      <w:drawing>
        <wp:inline distT="0" distB="0" distL="0" distR="0">
          <wp:extent cx="561975" cy="41910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419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06E"/>
    <w:multiLevelType w:val="hybridMultilevel"/>
    <w:tmpl w:val="33D013D6"/>
    <w:lvl w:ilvl="0" w:tplc="A16C2B4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473B1B"/>
    <w:multiLevelType w:val="hybridMultilevel"/>
    <w:tmpl w:val="C20E27EA"/>
    <w:lvl w:ilvl="0" w:tplc="B2FE703A">
      <w:start w:val="1"/>
      <w:numFmt w:val="bullet"/>
      <w:lvlText w:val="-"/>
      <w:lvlJc w:val="left"/>
      <w:pPr>
        <w:ind w:left="405" w:hanging="360"/>
      </w:pPr>
      <w:rPr>
        <w:rFonts w:ascii="Arial" w:eastAsia="Calibri" w:hAnsi="Arial" w:cs="Arial" w:hint="default"/>
        <w:b/>
        <w:i/>
        <w:color w:val="E36C0A"/>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nsid w:val="2B2854AF"/>
    <w:multiLevelType w:val="hybridMultilevel"/>
    <w:tmpl w:val="1CF0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C84DFB"/>
    <w:multiLevelType w:val="hybridMultilevel"/>
    <w:tmpl w:val="900CB31E"/>
    <w:lvl w:ilvl="0" w:tplc="B8D67562">
      <w:start w:val="1"/>
      <w:numFmt w:val="bullet"/>
      <w:lvlText w:val="-"/>
      <w:lvlJc w:val="left"/>
      <w:pPr>
        <w:ind w:left="720" w:hanging="360"/>
      </w:pPr>
      <w:rPr>
        <w:rFonts w:ascii="Arial" w:eastAsia="Calibri" w:hAnsi="Arial" w:cs="Arial" w:hint="default"/>
        <w:b/>
        <w:i/>
        <w:color w:val="E36C0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296054C"/>
    <w:multiLevelType w:val="hybridMultilevel"/>
    <w:tmpl w:val="C9E01B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96A0230"/>
    <w:multiLevelType w:val="hybridMultilevel"/>
    <w:tmpl w:val="19065A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0519"/>
    <w:rsid w:val="0000358F"/>
    <w:rsid w:val="00004C83"/>
    <w:rsid w:val="000318CC"/>
    <w:rsid w:val="0007288A"/>
    <w:rsid w:val="000742AB"/>
    <w:rsid w:val="000C4B25"/>
    <w:rsid w:val="00146943"/>
    <w:rsid w:val="00160519"/>
    <w:rsid w:val="00185076"/>
    <w:rsid w:val="00201E4F"/>
    <w:rsid w:val="002174AD"/>
    <w:rsid w:val="0024472F"/>
    <w:rsid w:val="00272F50"/>
    <w:rsid w:val="00274948"/>
    <w:rsid w:val="0029372E"/>
    <w:rsid w:val="002A1F33"/>
    <w:rsid w:val="002B1990"/>
    <w:rsid w:val="002D0273"/>
    <w:rsid w:val="0034577C"/>
    <w:rsid w:val="0035566A"/>
    <w:rsid w:val="003A55F5"/>
    <w:rsid w:val="004605DE"/>
    <w:rsid w:val="0048326C"/>
    <w:rsid w:val="00543CDB"/>
    <w:rsid w:val="005808F2"/>
    <w:rsid w:val="005F25C7"/>
    <w:rsid w:val="00604D94"/>
    <w:rsid w:val="00616560"/>
    <w:rsid w:val="00621F55"/>
    <w:rsid w:val="00632D91"/>
    <w:rsid w:val="00637757"/>
    <w:rsid w:val="006830F6"/>
    <w:rsid w:val="00722345"/>
    <w:rsid w:val="00726BB3"/>
    <w:rsid w:val="00751A25"/>
    <w:rsid w:val="007561D2"/>
    <w:rsid w:val="00756710"/>
    <w:rsid w:val="00771E81"/>
    <w:rsid w:val="008145B0"/>
    <w:rsid w:val="008D3E7D"/>
    <w:rsid w:val="008F11E0"/>
    <w:rsid w:val="00916F71"/>
    <w:rsid w:val="009A1896"/>
    <w:rsid w:val="009A6ACC"/>
    <w:rsid w:val="009B2506"/>
    <w:rsid w:val="009F7378"/>
    <w:rsid w:val="00A63AA7"/>
    <w:rsid w:val="00A85335"/>
    <w:rsid w:val="00AC5615"/>
    <w:rsid w:val="00CB7261"/>
    <w:rsid w:val="00CD76E2"/>
    <w:rsid w:val="00D05113"/>
    <w:rsid w:val="00D43AB2"/>
    <w:rsid w:val="00D900FC"/>
    <w:rsid w:val="00D92967"/>
    <w:rsid w:val="00E303AD"/>
    <w:rsid w:val="00E40434"/>
    <w:rsid w:val="00E76565"/>
    <w:rsid w:val="00F0154D"/>
    <w:rsid w:val="00F151B6"/>
    <w:rsid w:val="00F41081"/>
    <w:rsid w:val="00F45A37"/>
    <w:rsid w:val="00F95276"/>
    <w:rsid w:val="00FC42E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5B0"/>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2506"/>
    <w:pPr>
      <w:tabs>
        <w:tab w:val="center" w:pos="4536"/>
        <w:tab w:val="right" w:pos="9072"/>
      </w:tabs>
    </w:pPr>
  </w:style>
  <w:style w:type="character" w:customStyle="1" w:styleId="KopfzeileZchn">
    <w:name w:val="Kopfzeile Zchn"/>
    <w:basedOn w:val="Absatz-Standardschriftart"/>
    <w:link w:val="Kopfzeile"/>
    <w:uiPriority w:val="99"/>
    <w:rsid w:val="009B2506"/>
    <w:rPr>
      <w:sz w:val="22"/>
      <w:szCs w:val="22"/>
      <w:lang w:eastAsia="en-US"/>
    </w:rPr>
  </w:style>
  <w:style w:type="paragraph" w:styleId="Fuzeile">
    <w:name w:val="footer"/>
    <w:basedOn w:val="Standard"/>
    <w:link w:val="FuzeileZchn"/>
    <w:uiPriority w:val="99"/>
    <w:semiHidden/>
    <w:unhideWhenUsed/>
    <w:rsid w:val="009B2506"/>
    <w:pPr>
      <w:tabs>
        <w:tab w:val="center" w:pos="4536"/>
        <w:tab w:val="right" w:pos="9072"/>
      </w:tabs>
    </w:pPr>
  </w:style>
  <w:style w:type="character" w:customStyle="1" w:styleId="FuzeileZchn">
    <w:name w:val="Fußzeile Zchn"/>
    <w:basedOn w:val="Absatz-Standardschriftart"/>
    <w:link w:val="Fuzeile"/>
    <w:uiPriority w:val="99"/>
    <w:semiHidden/>
    <w:rsid w:val="009B2506"/>
    <w:rPr>
      <w:sz w:val="22"/>
      <w:szCs w:val="22"/>
      <w:lang w:eastAsia="en-US"/>
    </w:rPr>
  </w:style>
  <w:style w:type="paragraph" w:styleId="Sprechblasentext">
    <w:name w:val="Balloon Text"/>
    <w:basedOn w:val="Standard"/>
    <w:link w:val="SprechblasentextZchn"/>
    <w:uiPriority w:val="99"/>
    <w:semiHidden/>
    <w:unhideWhenUsed/>
    <w:rsid w:val="009B2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506"/>
    <w:rPr>
      <w:rFonts w:ascii="Tahoma" w:hAnsi="Tahoma" w:cs="Tahoma"/>
      <w:sz w:val="16"/>
      <w:szCs w:val="16"/>
      <w:lang w:eastAsia="en-US"/>
    </w:rPr>
  </w:style>
  <w:style w:type="character" w:styleId="Hyperlink">
    <w:name w:val="Hyperlink"/>
    <w:basedOn w:val="Absatz-Standardschriftart"/>
    <w:uiPriority w:val="99"/>
    <w:semiHidden/>
    <w:unhideWhenUsed/>
    <w:rsid w:val="00756710"/>
    <w:rPr>
      <w:color w:val="0000FF"/>
      <w:u w:val="single"/>
    </w:rPr>
  </w:style>
  <w:style w:type="paragraph" w:styleId="Listenabsatz">
    <w:name w:val="List Paragraph"/>
    <w:basedOn w:val="Standard"/>
    <w:uiPriority w:val="34"/>
    <w:qFormat/>
    <w:rsid w:val="0072234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5B0"/>
    <w:pPr>
      <w:spacing w:after="200" w:line="276" w:lineRule="auto"/>
    </w:pPr>
    <w:rPr>
      <w:sz w:val="22"/>
      <w:szCs w:val="22"/>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B2506"/>
    <w:pPr>
      <w:tabs>
        <w:tab w:val="center" w:pos="4536"/>
        <w:tab w:val="right" w:pos="9072"/>
      </w:tabs>
    </w:pPr>
  </w:style>
  <w:style w:type="character" w:customStyle="1" w:styleId="KopfzeileZeichen">
    <w:name w:val="Kopfzeile Zeichen"/>
    <w:basedOn w:val="Absatzstandardschriftart"/>
    <w:link w:val="Kopfzeile"/>
    <w:uiPriority w:val="99"/>
    <w:rsid w:val="009B2506"/>
    <w:rPr>
      <w:sz w:val="22"/>
      <w:szCs w:val="22"/>
      <w:lang w:eastAsia="en-US"/>
    </w:rPr>
  </w:style>
  <w:style w:type="paragraph" w:styleId="Fuzeile">
    <w:name w:val="footer"/>
    <w:basedOn w:val="Standard"/>
    <w:link w:val="FuzeileZeichen"/>
    <w:uiPriority w:val="99"/>
    <w:semiHidden/>
    <w:unhideWhenUsed/>
    <w:rsid w:val="009B2506"/>
    <w:pPr>
      <w:tabs>
        <w:tab w:val="center" w:pos="4536"/>
        <w:tab w:val="right" w:pos="9072"/>
      </w:tabs>
    </w:pPr>
  </w:style>
  <w:style w:type="character" w:customStyle="1" w:styleId="FuzeileZeichen">
    <w:name w:val="Fußzeile Zeichen"/>
    <w:basedOn w:val="Absatzstandardschriftart"/>
    <w:link w:val="Fuzeile"/>
    <w:uiPriority w:val="99"/>
    <w:semiHidden/>
    <w:rsid w:val="009B2506"/>
    <w:rPr>
      <w:sz w:val="22"/>
      <w:szCs w:val="22"/>
      <w:lang w:eastAsia="en-US"/>
    </w:rPr>
  </w:style>
  <w:style w:type="paragraph" w:styleId="Sprechblasentext">
    <w:name w:val="Balloon Text"/>
    <w:basedOn w:val="Standard"/>
    <w:link w:val="SprechblasentextZeichen"/>
    <w:uiPriority w:val="99"/>
    <w:semiHidden/>
    <w:unhideWhenUsed/>
    <w:rsid w:val="009B250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B2506"/>
    <w:rPr>
      <w:rFonts w:ascii="Tahoma" w:hAnsi="Tahoma" w:cs="Tahoma"/>
      <w:sz w:val="16"/>
      <w:szCs w:val="16"/>
      <w:lang w:eastAsia="en-US"/>
    </w:rPr>
  </w:style>
  <w:style w:type="character" w:styleId="Link">
    <w:name w:val="Hyperlink"/>
    <w:basedOn w:val="Absatzstandardschriftart"/>
    <w:uiPriority w:val="99"/>
    <w:semiHidden/>
    <w:unhideWhenUsed/>
    <w:rsid w:val="00756710"/>
    <w:rPr>
      <w:color w:val="0000FF"/>
      <w:u w:val="single"/>
    </w:rPr>
  </w:style>
  <w:style w:type="paragraph" w:styleId="Listenabsatz">
    <w:name w:val="List Paragraph"/>
    <w:basedOn w:val="Standard"/>
    <w:uiPriority w:val="34"/>
    <w:qFormat/>
    <w:rsid w:val="0072234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milien-feiern-feste.net/img/user/150dde_imgksQVhF.jpg"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WOKI 6</vt:lpstr>
    </vt:vector>
  </TitlesOfParts>
  <Company>Baxter Healthcare</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 6</dc:title>
  <dc:creator>_bednae</dc:creator>
  <cp:lastModifiedBy>Weber</cp:lastModifiedBy>
  <cp:revision>2</cp:revision>
  <cp:lastPrinted>2010-05-01T17:38:00Z</cp:lastPrinted>
  <dcterms:created xsi:type="dcterms:W3CDTF">2015-12-13T20:22:00Z</dcterms:created>
  <dcterms:modified xsi:type="dcterms:W3CDTF">2015-12-13T20:22:00Z</dcterms:modified>
</cp:coreProperties>
</file>